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912065">
      <w:r>
        <w:rPr>
          <w:noProof/>
        </w:rPr>
        <w:pict>
          <v:group id="_x0000_s1026" style="position:absolute;margin-left:11.2pt;margin-top:-19.35pt;width:529.9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ED52C2">
                      <w:pPr>
                        <w:tabs>
                          <w:tab w:val="right" w:pos="5580"/>
                          <w:tab w:val="right" w:pos="963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453565" w:rsidRPr="00453565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HW25</w:t>
                        </w:r>
                        <w:r w:rsidR="00453565">
                          <w:rPr>
                            <w:noProof/>
                          </w:rPr>
                          <w:t>_Midpoint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ED52C2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30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4A1C66" w:rsidRDefault="004A1C66">
      <w:r>
        <w:t xml:space="preserve"> </w:t>
      </w:r>
    </w:p>
    <w:p w:rsidR="00ED52C2" w:rsidRDefault="00ED52C2"/>
    <w:p w:rsidR="00ED52C2" w:rsidRPr="00D94CF9" w:rsidRDefault="00ED52C2" w:rsidP="00ED52C2">
      <w:pPr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>Fail</w:t>
      </w:r>
      <w:r w:rsidRPr="00D94CF9">
        <w:rPr>
          <w:rFonts w:ascii="Calibri" w:hAnsi="Calibri" w:cs="Cambria"/>
          <w:b/>
        </w:rPr>
        <w:t xml:space="preserve">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6"/>
        <w:gridCol w:w="5010"/>
      </w:tblGrid>
      <w:tr w:rsidR="00ED52C2" w:rsidRPr="00BE0045" w:rsidTr="00ED52C2">
        <w:tc>
          <w:tcPr>
            <w:tcW w:w="6006" w:type="dxa"/>
          </w:tcPr>
          <w:p w:rsidR="00ED52C2" w:rsidRPr="00652548" w:rsidRDefault="00ED52C2" w:rsidP="00E52DFE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1. Find the coordinates of the midpoint of the segment with the given endpoints.</w:t>
            </w:r>
          </w:p>
          <w:p w:rsidR="00ED52C2" w:rsidRPr="00652548" w:rsidRDefault="00ED52C2" w:rsidP="00E52DFE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a. R</w:t>
            </w:r>
            <w:r w:rsidRPr="00652548">
              <w:rPr>
                <w:rFonts w:ascii="Calibri" w:hAnsi="Calibri" w:cs="Cambria"/>
                <w:szCs w:val="20"/>
              </w:rPr>
              <w:t>(3, 1) and</w:t>
            </w:r>
            <w:r w:rsidRPr="00652548">
              <w:rPr>
                <w:rFonts w:ascii="Calibri" w:hAnsi="Calibri" w:cs="Cambria"/>
                <w:iCs/>
                <w:szCs w:val="20"/>
              </w:rPr>
              <w:t xml:space="preserve"> S</w:t>
            </w:r>
            <w:r w:rsidRPr="00652548">
              <w:rPr>
                <w:rFonts w:ascii="Calibri" w:hAnsi="Calibri" w:cs="Cambria"/>
                <w:szCs w:val="20"/>
              </w:rPr>
              <w:t>(3, 7)</w:t>
            </w: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iCs/>
                <w:szCs w:val="20"/>
              </w:rPr>
              <w:t>b. V</w:t>
            </w:r>
            <w:r w:rsidRPr="00652548">
              <w:rPr>
                <w:rFonts w:ascii="Calibri" w:hAnsi="Calibri" w:cs="Cambria"/>
                <w:szCs w:val="20"/>
              </w:rPr>
              <w:t xml:space="preserve">(2, 4) and </w:t>
            </w:r>
            <w:r w:rsidRPr="00652548">
              <w:rPr>
                <w:rFonts w:ascii="Calibri" w:hAnsi="Calibri" w:cs="Cambria"/>
                <w:iCs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>(6, 6)</w:t>
            </w: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</w:tc>
        <w:tc>
          <w:tcPr>
            <w:tcW w:w="5010" w:type="dxa"/>
          </w:tcPr>
          <w:p w:rsidR="00ED52C2" w:rsidRDefault="00ED52C2" w:rsidP="00E52DFE">
            <w:pPr>
              <w:rPr>
                <w:color w:val="000000"/>
                <w:spacing w:val="3"/>
                <w:w w:val="105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2. </w:t>
            </w:r>
            <w:r w:rsidRPr="00B871FC">
              <w:rPr>
                <w:color w:val="000000"/>
                <w:spacing w:val="2"/>
                <w:w w:val="105"/>
              </w:rPr>
              <w:t xml:space="preserve">The endpoints of QR are </w:t>
            </w:r>
            <w:proofErr w:type="gramStart"/>
            <w:r w:rsidRPr="00B871FC">
              <w:rPr>
                <w:i/>
                <w:color w:val="000000"/>
                <w:spacing w:val="2"/>
                <w:w w:val="105"/>
              </w:rPr>
              <w:t>Q</w:t>
            </w:r>
            <w:r w:rsidRPr="00B871FC">
              <w:rPr>
                <w:color w:val="000000"/>
                <w:spacing w:val="2"/>
                <w:w w:val="105"/>
              </w:rPr>
              <w:t>(</w:t>
            </w:r>
            <w:proofErr w:type="gramEnd"/>
            <w:r w:rsidRPr="00B871FC">
              <w:rPr>
                <w:color w:val="000000"/>
                <w:spacing w:val="2"/>
                <w:w w:val="105"/>
              </w:rPr>
              <w:t>–5, 1) and</w:t>
            </w:r>
            <w:r>
              <w:rPr>
                <w:color w:val="000000"/>
                <w:spacing w:val="2"/>
                <w:w w:val="105"/>
              </w:rPr>
              <w:t xml:space="preserve"> </w:t>
            </w:r>
            <w:r w:rsidRPr="00B871FC">
              <w:rPr>
                <w:i/>
                <w:color w:val="000000"/>
                <w:spacing w:val="3"/>
                <w:w w:val="105"/>
              </w:rPr>
              <w:t>R</w:t>
            </w:r>
            <w:r w:rsidRPr="00B871FC">
              <w:rPr>
                <w:color w:val="000000"/>
                <w:spacing w:val="3"/>
                <w:w w:val="105"/>
              </w:rPr>
              <w:t>(6, 5).</w:t>
            </w:r>
            <w:r>
              <w:rPr>
                <w:color w:val="000000"/>
                <w:spacing w:val="3"/>
                <w:w w:val="105"/>
              </w:rPr>
              <w:t xml:space="preserve"> </w:t>
            </w:r>
          </w:p>
          <w:p w:rsidR="00ED52C2" w:rsidRDefault="00ED52C2" w:rsidP="00E52DFE">
            <w:pPr>
              <w:rPr>
                <w:color w:val="000000"/>
                <w:spacing w:val="3"/>
                <w:w w:val="105"/>
              </w:rPr>
            </w:pPr>
            <w:r>
              <w:rPr>
                <w:color w:val="000000"/>
                <w:spacing w:val="3"/>
                <w:w w:val="105"/>
              </w:rPr>
              <w:t>a. Graph the coordinates.</w:t>
            </w:r>
          </w:p>
          <w:p w:rsidR="00ED52C2" w:rsidRDefault="00ED52C2" w:rsidP="00E52DFE">
            <w:pPr>
              <w:rPr>
                <w:color w:val="000000"/>
                <w:spacing w:val="3"/>
                <w:w w:val="105"/>
              </w:rPr>
            </w:pPr>
            <w:r>
              <w:rPr>
                <w:noProof/>
              </w:rPr>
              <w:drawing>
                <wp:inline distT="0" distB="0" distL="0" distR="0">
                  <wp:extent cx="1743710" cy="1732915"/>
                  <wp:effectExtent l="0" t="0" r="8890" b="635"/>
                  <wp:docPr id="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73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2C2" w:rsidRDefault="00ED52C2" w:rsidP="00E52DFE">
            <w:r>
              <w:rPr>
                <w:color w:val="000000"/>
                <w:spacing w:val="3"/>
                <w:w w:val="105"/>
              </w:rPr>
              <w:t xml:space="preserve">b. Find the coordinates of the midpoint </w:t>
            </w:r>
            <w:r>
              <w:rPr>
                <w:i/>
                <w:color w:val="000000"/>
                <w:spacing w:val="3"/>
                <w:w w:val="105"/>
              </w:rPr>
              <w:t>M</w:t>
            </w:r>
            <w:r>
              <w:rPr>
                <w:color w:val="000000"/>
                <w:spacing w:val="3"/>
                <w:w w:val="105"/>
              </w:rPr>
              <w:t>.</w:t>
            </w:r>
          </w:p>
          <w:p w:rsidR="00ED52C2" w:rsidRPr="00652548" w:rsidRDefault="00ED52C2" w:rsidP="00E52DFE">
            <w:pPr>
              <w:shd w:val="clear" w:color="auto" w:fill="FFFFFF"/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ED52C2" w:rsidTr="00ED52C2">
        <w:tc>
          <w:tcPr>
            <w:tcW w:w="6006" w:type="dxa"/>
          </w:tcPr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 xml:space="preserve">3. Find the midpoint of the segment </w:t>
            </w:r>
            <w:r w:rsidRPr="00652548">
              <w:rPr>
                <w:rFonts w:ascii="Calibri" w:hAnsi="Calibri" w:cs="Cambria"/>
                <w:bCs/>
                <w:i/>
                <w:szCs w:val="20"/>
              </w:rPr>
              <w:t>QP</w:t>
            </w:r>
            <w:r w:rsidRPr="00652548">
              <w:rPr>
                <w:rFonts w:ascii="Calibri" w:hAnsi="Calibri" w:cs="Cambria"/>
                <w:bCs/>
                <w:szCs w:val="20"/>
              </w:rPr>
              <w:t xml:space="preserve">. </w:t>
            </w: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 w:cs="Cambria"/>
                <w:noProof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154940</wp:posOffset>
                  </wp:positionV>
                  <wp:extent cx="1581150" cy="1571625"/>
                  <wp:effectExtent l="0" t="0" r="0" b="9525"/>
                  <wp:wrapTopAndBottom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</w:tc>
        <w:tc>
          <w:tcPr>
            <w:tcW w:w="5010" w:type="dxa"/>
          </w:tcPr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4. Points </w:t>
            </w:r>
            <w:r w:rsidRPr="00652548">
              <w:rPr>
                <w:rFonts w:ascii="Calibri" w:hAnsi="Calibri" w:cs="Cambria"/>
                <w:i/>
                <w:szCs w:val="20"/>
              </w:rPr>
              <w:t>W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X</w:t>
            </w:r>
            <w:r w:rsidRPr="00652548">
              <w:rPr>
                <w:rFonts w:ascii="Calibri" w:hAnsi="Calibri" w:cs="Cambria"/>
                <w:szCs w:val="20"/>
              </w:rPr>
              <w:t xml:space="preserve">,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, and </w:t>
            </w:r>
            <w:r w:rsidRPr="00652548">
              <w:rPr>
                <w:rFonts w:ascii="Calibri" w:hAnsi="Calibri" w:cs="Cambria"/>
                <w:i/>
                <w:szCs w:val="20"/>
              </w:rPr>
              <w:t>Z</w:t>
            </w:r>
            <w:r w:rsidRPr="00652548">
              <w:rPr>
                <w:rFonts w:ascii="Calibri" w:hAnsi="Calibri" w:cs="Cambria"/>
                <w:szCs w:val="20"/>
              </w:rPr>
              <w:t xml:space="preserve"> are collinear.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WZ </w:t>
            </w:r>
            <w:r w:rsidRPr="00652548">
              <w:rPr>
                <w:rFonts w:ascii="Calibri" w:hAnsi="Calibri" w:cs="Cambria"/>
                <w:szCs w:val="20"/>
              </w:rPr>
              <w:t xml:space="preserve">= 40, </w:t>
            </w:r>
            <w:r w:rsidRPr="00652548">
              <w:rPr>
                <w:rFonts w:ascii="Calibri" w:hAnsi="Calibri" w:cs="Cambria"/>
                <w:i/>
                <w:szCs w:val="20"/>
              </w:rPr>
              <w:t>XZ</w:t>
            </w:r>
            <w:r w:rsidRPr="00652548">
              <w:rPr>
                <w:rFonts w:ascii="Calibri" w:hAnsi="Calibri" w:cs="Cambria"/>
                <w:szCs w:val="20"/>
              </w:rPr>
              <w:t xml:space="preserve"> = 18, and </w:t>
            </w:r>
            <w:r w:rsidRPr="00652548">
              <w:rPr>
                <w:rFonts w:ascii="Calibri" w:hAnsi="Calibri" w:cs="Cambria"/>
                <w:i/>
                <w:szCs w:val="20"/>
              </w:rPr>
              <w:t>Y</w:t>
            </w:r>
            <w:r w:rsidRPr="00652548">
              <w:rPr>
                <w:rFonts w:ascii="Calibri" w:hAnsi="Calibri" w:cs="Cambria"/>
                <w:szCs w:val="20"/>
              </w:rPr>
              <w:t xml:space="preserve"> is the midpoint of </w:t>
            </w:r>
            <w:r w:rsidRPr="00652548">
              <w:rPr>
                <w:rFonts w:ascii="Calibri" w:hAnsi="Calibri" w:cs="Cambria"/>
                <w:i/>
                <w:szCs w:val="20"/>
              </w:rPr>
              <w:t xml:space="preserve">XZ. </w:t>
            </w:r>
            <w:r w:rsidRPr="00652548">
              <w:rPr>
                <w:rFonts w:ascii="Calibri" w:hAnsi="Calibri" w:cs="Cambria"/>
                <w:szCs w:val="20"/>
              </w:rPr>
              <w:t xml:space="preserve">What is the length of </w:t>
            </w:r>
            <w:r w:rsidRPr="00652548">
              <w:rPr>
                <w:rFonts w:ascii="Calibri" w:hAnsi="Calibri" w:cs="Cambria"/>
                <w:i/>
                <w:szCs w:val="20"/>
              </w:rPr>
              <w:t>XY</w:t>
            </w:r>
            <w:r w:rsidRPr="00652548">
              <w:rPr>
                <w:rFonts w:ascii="Calibri" w:hAnsi="Calibri" w:cs="Cambria"/>
                <w:szCs w:val="20"/>
              </w:rPr>
              <w:t xml:space="preserve">? </w:t>
            </w: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 w:cs="Cambria"/>
                <w:noProof/>
                <w:szCs w:val="20"/>
              </w:rPr>
              <w:pict>
                <v:oval id="Oval 26" o:spid="_x0000_s1044" style="position:absolute;margin-left:171.95pt;margin-top:6.15pt;width:6.5pt;height:5.5pt;flip:x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" fillcolor="black" strokeweight="2pt"/>
              </w:pict>
            </w:r>
            <w:r>
              <w:rPr>
                <w:rFonts w:ascii="Calibri" w:hAnsi="Calibri" w:cs="Cambria"/>
                <w:noProof/>
                <w:szCs w:val="20"/>
              </w:rPr>
              <w:pict>
                <v:oval id="Oval 25" o:spid="_x0000_s1045" style="position:absolute;margin-left:127.45pt;margin-top:5.2pt;width:6.5pt;height:5.5pt;flip:x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" fillcolor="black" strokeweight="2pt"/>
              </w:pict>
            </w:r>
            <w:r>
              <w:rPr>
                <w:rFonts w:ascii="Calibri" w:hAnsi="Calibri" w:cs="Cambria"/>
                <w:noProof/>
                <w:szCs w:val="20"/>
              </w:rPr>
              <w:pict>
                <v:oval id="Oval 24" o:spid="_x0000_s1046" style="position:absolute;margin-left:213.45pt;margin-top:6.7pt;width:6.5pt;height:5.5pt;flip:x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" fillcolor="black" strokeweight="2pt"/>
              </w:pict>
            </w:r>
            <w:r>
              <w:rPr>
                <w:rFonts w:ascii="Calibri" w:hAnsi="Calibri" w:cs="Cambria"/>
                <w:noProof/>
                <w:szCs w:val="20"/>
              </w:rPr>
              <w:pict>
                <v:oval id="Oval 23" o:spid="_x0000_s1043" style="position:absolute;margin-left:8.35pt;margin-top:5.65pt;width:6.5pt;height:5.5pt;flip:x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" fillcolor="black" strokeweight="2pt"/>
              </w:pict>
            </w:r>
            <w:r>
              <w:rPr>
                <w:rFonts w:ascii="Calibri" w:hAnsi="Calibri" w:cs="Cambria"/>
                <w:noProof/>
                <w:szCs w:val="20"/>
              </w:rPr>
              <w:pict>
                <v:line id="Straight Connector 22" o:spid="_x0000_s1042" style="position:absolute;z-index:251661312;visibility:visible;mso-width-relative:margin" from="12.15pt,9.4pt" to="2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"/>
              </w:pict>
            </w: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  W                                         X                Y             Z                                                                  </w:t>
            </w:r>
          </w:p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ED52C2" w:rsidTr="00ED52C2">
        <w:tc>
          <w:tcPr>
            <w:tcW w:w="6006" w:type="dxa"/>
          </w:tcPr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5.  Find the indicated length.</w:t>
            </w:r>
          </w:p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  <w:r>
              <w:rPr>
                <w:rFonts w:ascii="Calibri" w:hAnsi="Calibri" w:cs="Cambria"/>
                <w:bCs/>
                <w:noProof/>
                <w:szCs w:val="20"/>
              </w:rPr>
              <w:drawing>
                <wp:inline distT="0" distB="0" distL="0" distR="0">
                  <wp:extent cx="2626360" cy="680720"/>
                  <wp:effectExtent l="0" t="0" r="0" b="0"/>
                  <wp:docPr id="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36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mbria"/>
                <w:bCs/>
                <w:szCs w:val="20"/>
              </w:rPr>
            </w:pPr>
          </w:p>
          <w:p w:rsidR="00ED52C2" w:rsidRPr="001B74F6" w:rsidRDefault="00ED52C2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a. DE</w:t>
            </w:r>
          </w:p>
          <w:p w:rsidR="00ED52C2" w:rsidRPr="001B74F6" w:rsidRDefault="00ED52C2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b. AB</w:t>
            </w:r>
          </w:p>
          <w:p w:rsidR="00ED52C2" w:rsidRPr="001B74F6" w:rsidRDefault="00ED52C2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c. AC</w:t>
            </w:r>
          </w:p>
          <w:p w:rsidR="00ED52C2" w:rsidRPr="001B74F6" w:rsidRDefault="00ED52C2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  <w:lang w:val="fr-FR"/>
              </w:rPr>
            </w:pPr>
            <w:r w:rsidRPr="001B74F6">
              <w:rPr>
                <w:rFonts w:ascii="Calibri" w:hAnsi="Calibri" w:cs="Cambria"/>
                <w:bCs/>
                <w:szCs w:val="20"/>
                <w:lang w:val="fr-FR"/>
              </w:rPr>
              <w:t>d. BD</w:t>
            </w:r>
          </w:p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e. CE</w:t>
            </w:r>
          </w:p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mbria"/>
                <w:bCs/>
                <w:szCs w:val="20"/>
              </w:rPr>
            </w:pPr>
            <w:r w:rsidRPr="00652548">
              <w:rPr>
                <w:rFonts w:ascii="Calibri" w:hAnsi="Calibri" w:cs="Cambria"/>
                <w:bCs/>
                <w:szCs w:val="20"/>
              </w:rPr>
              <w:t>f. BE</w:t>
            </w:r>
          </w:p>
        </w:tc>
        <w:tc>
          <w:tcPr>
            <w:tcW w:w="5010" w:type="dxa"/>
          </w:tcPr>
          <w:p w:rsidR="00ED52C2" w:rsidRPr="00652548" w:rsidRDefault="00ED52C2" w:rsidP="00E52DFE">
            <w:pPr>
              <w:rPr>
                <w:rFonts w:ascii="Calibri" w:hAnsi="Calibri"/>
              </w:rPr>
            </w:pPr>
            <w:r w:rsidRPr="00652548">
              <w:rPr>
                <w:rFonts w:ascii="Calibri" w:hAnsi="Calibri" w:cs="Cambria"/>
                <w:szCs w:val="20"/>
              </w:rPr>
              <w:t xml:space="preserve">6. </w:t>
            </w:r>
            <w:r w:rsidRPr="00652548">
              <w:rPr>
                <w:rFonts w:ascii="Calibri" w:hAnsi="Calibri"/>
              </w:rPr>
              <w:t xml:space="preserve">On a number line, point Q is located at 10, point R is located at -5, and point S is located at -13.  </w:t>
            </w:r>
          </w:p>
          <w:p w:rsidR="00ED52C2" w:rsidRPr="00652548" w:rsidRDefault="00ED52C2" w:rsidP="00E52DFE">
            <w:pPr>
              <w:rPr>
                <w:rFonts w:ascii="Calibri" w:hAnsi="Calibri" w:cs="Calibri"/>
              </w:rPr>
            </w:pPr>
          </w:p>
          <w:p w:rsidR="00ED52C2" w:rsidRPr="00652548" w:rsidRDefault="00ED52C2" w:rsidP="00ED52C2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Draw a number line.</w:t>
            </w:r>
          </w:p>
          <w:p w:rsidR="00ED52C2" w:rsidRPr="00652548" w:rsidRDefault="00ED52C2" w:rsidP="00E52DFE">
            <w:p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br/>
            </w:r>
          </w:p>
          <w:p w:rsidR="00ED52C2" w:rsidRPr="00652548" w:rsidRDefault="00ED52C2" w:rsidP="00ED52C2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the length of QS.</w:t>
            </w:r>
            <w:r>
              <w:rPr>
                <w:rFonts w:ascii="Calibri" w:hAnsi="Calibri"/>
              </w:rPr>
              <w:br/>
            </w:r>
            <w:r w:rsidRPr="00652548">
              <w:rPr>
                <w:rFonts w:ascii="Calibri" w:hAnsi="Calibri"/>
              </w:rPr>
              <w:br/>
            </w:r>
          </w:p>
          <w:p w:rsidR="00ED52C2" w:rsidRDefault="00ED52C2" w:rsidP="00ED52C2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 xml:space="preserve">Find the length of RS. </w:t>
            </w:r>
          </w:p>
          <w:p w:rsidR="00ED52C2" w:rsidRDefault="00ED52C2" w:rsidP="00E52DFE">
            <w:pPr>
              <w:rPr>
                <w:rFonts w:ascii="Calibri" w:hAnsi="Calibri"/>
              </w:rPr>
            </w:pPr>
          </w:p>
          <w:p w:rsidR="00ED52C2" w:rsidRPr="00652548" w:rsidRDefault="00ED52C2" w:rsidP="00E52DFE">
            <w:pPr>
              <w:rPr>
                <w:rFonts w:ascii="Calibri" w:hAnsi="Calibri"/>
              </w:rPr>
            </w:pPr>
          </w:p>
          <w:p w:rsidR="00ED52C2" w:rsidRPr="00652548" w:rsidRDefault="00ED52C2" w:rsidP="00ED52C2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652548">
              <w:rPr>
                <w:rFonts w:ascii="Calibri" w:hAnsi="Calibri"/>
              </w:rPr>
              <w:t>How much longer is Segment QS than RS?</w:t>
            </w:r>
          </w:p>
          <w:p w:rsidR="00ED52C2" w:rsidRDefault="00ED52C2" w:rsidP="00E52DFE">
            <w:pPr>
              <w:rPr>
                <w:rFonts w:ascii="Calibri" w:hAnsi="Calibri"/>
              </w:rPr>
            </w:pPr>
          </w:p>
          <w:p w:rsidR="00ED52C2" w:rsidRDefault="00ED52C2" w:rsidP="00E52DFE">
            <w:pPr>
              <w:rPr>
                <w:rFonts w:ascii="Calibri" w:hAnsi="Calibri"/>
              </w:rPr>
            </w:pPr>
          </w:p>
          <w:p w:rsidR="00ED52C2" w:rsidRDefault="00ED52C2" w:rsidP="00E52DFE">
            <w:pPr>
              <w:rPr>
                <w:rFonts w:ascii="Calibri" w:hAnsi="Calibri"/>
              </w:rPr>
            </w:pPr>
          </w:p>
          <w:p w:rsidR="00ED52C2" w:rsidRPr="00652548" w:rsidRDefault="00ED52C2" w:rsidP="00E52DFE">
            <w:pPr>
              <w:rPr>
                <w:rFonts w:ascii="Calibri" w:hAnsi="Calibri"/>
              </w:rPr>
            </w:pPr>
          </w:p>
        </w:tc>
      </w:tr>
    </w:tbl>
    <w:p w:rsidR="00ED52C2" w:rsidRPr="00ED52C2" w:rsidRDefault="00ED52C2">
      <w:pPr>
        <w:rPr>
          <w:sz w:val="2"/>
        </w:rPr>
      </w:pPr>
      <w:r w:rsidRPr="00ED52C2">
        <w:rPr>
          <w:sz w:val="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6"/>
        <w:gridCol w:w="5010"/>
      </w:tblGrid>
      <w:tr w:rsidR="00ED52C2" w:rsidTr="00ED52C2">
        <w:tc>
          <w:tcPr>
            <w:tcW w:w="6006" w:type="dxa"/>
          </w:tcPr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>
              <w:rPr>
                <w:rFonts w:ascii="Calibri" w:hAnsi="Calibri" w:cs="Cambria"/>
                <w:bCs/>
                <w:szCs w:val="20"/>
              </w:rPr>
              <w:lastRenderedPageBreak/>
              <w:t>7. What is a real- life example of when we would need to find the midpoint of two things? Please do not use any examples given in class.</w:t>
            </w: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  <w:p w:rsidR="00ED52C2" w:rsidRPr="00652548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5010" w:type="dxa"/>
          </w:tcPr>
          <w:p w:rsidR="00ED52C2" w:rsidRPr="00652548" w:rsidRDefault="00ED52C2" w:rsidP="00E52DFE">
            <w:pPr>
              <w:rPr>
                <w:rFonts w:ascii="Calibri" w:hAnsi="Calibri" w:cs="Cambria"/>
                <w:szCs w:val="20"/>
              </w:rPr>
            </w:pPr>
            <w:r>
              <w:rPr>
                <w:rFonts w:ascii="Calibri" w:hAnsi="Calibri" w:cs="Cambria"/>
                <w:szCs w:val="20"/>
              </w:rPr>
              <w:t>8. Now that you know how to find the midpoint from two endpoints, tweak your understanding of the formula to uncover a way to divide a line segment into three equal parts. What would the formula look like?</w:t>
            </w:r>
          </w:p>
        </w:tc>
      </w:tr>
      <w:tr w:rsidR="00ED52C2" w:rsidTr="00ED52C2">
        <w:tc>
          <w:tcPr>
            <w:tcW w:w="6006" w:type="dxa"/>
          </w:tcPr>
          <w:p w:rsidR="00ED52C2" w:rsidRPr="00642FD5" w:rsidRDefault="00ED52C2" w:rsidP="00E52D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9. </w:t>
            </w:r>
            <w:r w:rsidRPr="00642FD5">
              <w:rPr>
                <w:rFonts w:ascii="Calibri" w:hAnsi="Calibri" w:cs="Calibri"/>
              </w:rPr>
              <w:t xml:space="preserve">What is the slope of </w:t>
            </w:r>
            <w:r w:rsidRPr="00642FD5">
              <w:rPr>
                <w:rFonts w:ascii="Calibri" w:hAnsi="Calibri"/>
                <w:position w:val="-6"/>
                <w:sz w:val="24"/>
                <w:szCs w:val="20"/>
              </w:rPr>
              <w:object w:dxaOrig="400" w:dyaOrig="340">
                <v:shape id="_x0000_i1025" type="#_x0000_t75" style="width:20.25pt;height:16.5pt" o:ole="">
                  <v:imagedata r:id="rId11" o:title=""/>
                </v:shape>
                <o:OLEObject Type="Embed" ProgID="Equation.3" ShapeID="_x0000_i1025" DrawAspect="Content" ObjectID="_1473439587" r:id="rId12"/>
              </w:object>
            </w:r>
            <w:r w:rsidRPr="00642FD5">
              <w:rPr>
                <w:rFonts w:ascii="Calibri" w:hAnsi="Calibri" w:cs="Calibri"/>
              </w:rPr>
              <w:t xml:space="preserve"> if  C(5, - 4) and </w:t>
            </w:r>
          </w:p>
          <w:p w:rsidR="00ED52C2" w:rsidRPr="00642FD5" w:rsidRDefault="00ED52C2" w:rsidP="00E52DFE">
            <w:pPr>
              <w:rPr>
                <w:rFonts w:ascii="Calibri" w:hAnsi="Calibri" w:cs="Calibri"/>
              </w:rPr>
            </w:pPr>
            <w:proofErr w:type="gramStart"/>
            <w:r w:rsidRPr="00642FD5">
              <w:rPr>
                <w:rFonts w:ascii="Calibri" w:hAnsi="Calibri" w:cs="Calibri"/>
              </w:rPr>
              <w:t>D(</w:t>
            </w:r>
            <w:proofErr w:type="gramEnd"/>
            <w:r w:rsidRPr="00642FD5">
              <w:rPr>
                <w:rFonts w:ascii="Calibri" w:hAnsi="Calibri" w:cs="Calibri"/>
              </w:rPr>
              <w:t xml:space="preserve"> 5, 2)?</w:t>
            </w:r>
          </w:p>
          <w:p w:rsidR="00ED52C2" w:rsidRPr="00642FD5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Pr="00642FD5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Pr="00642FD5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  <w:r w:rsidRPr="00642FD5">
              <w:rPr>
                <w:rFonts w:ascii="Calibri" w:hAnsi="Calibri"/>
                <w:i/>
                <w:szCs w:val="20"/>
              </w:rPr>
              <w:t>Is this a line or a line segment</w:t>
            </w:r>
            <w:proofErr w:type="gramStart"/>
            <w:r w:rsidRPr="00642FD5">
              <w:rPr>
                <w:rFonts w:ascii="Calibri" w:hAnsi="Calibri"/>
                <w:i/>
                <w:szCs w:val="20"/>
              </w:rPr>
              <w:t>?_</w:t>
            </w:r>
            <w:proofErr w:type="gramEnd"/>
            <w:r w:rsidRPr="00642FD5">
              <w:rPr>
                <w:rFonts w:ascii="Calibri" w:hAnsi="Calibri"/>
                <w:i/>
                <w:szCs w:val="20"/>
              </w:rPr>
              <w:t>__________________</w:t>
            </w:r>
          </w:p>
          <w:p w:rsidR="00ED52C2" w:rsidRDefault="00ED52C2" w:rsidP="00E52DF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mbria"/>
                <w:bCs/>
                <w:szCs w:val="20"/>
              </w:rPr>
            </w:pPr>
          </w:p>
        </w:tc>
        <w:tc>
          <w:tcPr>
            <w:tcW w:w="5010" w:type="dxa"/>
          </w:tcPr>
          <w:p w:rsidR="00ED52C2" w:rsidRPr="00A77AF4" w:rsidRDefault="00ED52C2" w:rsidP="00E52DFE">
            <w:pPr>
              <w:rPr>
                <w:rFonts w:ascii="Calibri" w:hAnsi="Calibri"/>
                <w:szCs w:val="20"/>
              </w:rPr>
            </w:pPr>
            <w:r w:rsidRPr="00A77AF4">
              <w:rPr>
                <w:rFonts w:ascii="Calibri" w:hAnsi="Calibri"/>
                <w:szCs w:val="20"/>
              </w:rPr>
              <w:t>10.</w:t>
            </w: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  <w:r w:rsidRPr="00642FD5">
              <w:rPr>
                <w:rFonts w:ascii="Calibri" w:hAnsi="Calibri"/>
              </w:rPr>
              <w:t>The graph shows the number of new Broadway show productions for certain years</w:t>
            </w:r>
            <w:proofErr w:type="gramStart"/>
            <w:r w:rsidRPr="00642FD5">
              <w:rPr>
                <w:rFonts w:ascii="Calibri" w:hAnsi="Calibri"/>
              </w:rPr>
              <w:t xml:space="preserve">.  </w:t>
            </w:r>
            <w:proofErr w:type="gramEnd"/>
            <w:r w:rsidRPr="00642FD5">
              <w:rPr>
                <w:rFonts w:ascii="Calibri" w:hAnsi="Calibri"/>
              </w:rPr>
              <w:t>Find the rate of change between:</w:t>
            </w: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</w:p>
          <w:p w:rsidR="00ED52C2" w:rsidRPr="00642FD5" w:rsidRDefault="00ED52C2" w:rsidP="00ED52C2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642FD5">
              <w:rPr>
                <w:rFonts w:ascii="Calibri" w:hAnsi="Calibri"/>
              </w:rPr>
              <w:t>1995 to 1996</w:t>
            </w: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2012950</wp:posOffset>
                  </wp:positionH>
                  <wp:positionV relativeFrom="paragraph">
                    <wp:posOffset>-887730</wp:posOffset>
                  </wp:positionV>
                  <wp:extent cx="2032000" cy="1790700"/>
                  <wp:effectExtent l="0" t="0" r="6350" b="0"/>
                  <wp:wrapSquare wrapText="bothSides"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41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D52C2" w:rsidRPr="00642FD5" w:rsidRDefault="00ED52C2" w:rsidP="00ED52C2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642FD5">
              <w:rPr>
                <w:rFonts w:ascii="Calibri" w:hAnsi="Calibri"/>
              </w:rPr>
              <w:t>1998 to 1999</w:t>
            </w: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</w:p>
          <w:p w:rsidR="00ED52C2" w:rsidRPr="00642FD5" w:rsidRDefault="00ED52C2" w:rsidP="00E52DFE">
            <w:pPr>
              <w:rPr>
                <w:rFonts w:ascii="Calibri" w:hAnsi="Calibri"/>
              </w:rPr>
            </w:pPr>
          </w:p>
          <w:p w:rsidR="00ED52C2" w:rsidRPr="00642FD5" w:rsidRDefault="00ED52C2" w:rsidP="00ED52C2">
            <w:pPr>
              <w:numPr>
                <w:ilvl w:val="0"/>
                <w:numId w:val="1"/>
              </w:numPr>
              <w:rPr>
                <w:rFonts w:ascii="Calibri" w:hAnsi="Calibri"/>
                <w:szCs w:val="20"/>
              </w:rPr>
            </w:pPr>
            <w:r w:rsidRPr="00642FD5">
              <w:rPr>
                <w:rFonts w:ascii="Calibri" w:hAnsi="Calibri"/>
              </w:rPr>
              <w:t>Which year had the greatest rate of change</w:t>
            </w:r>
            <w:proofErr w:type="gramStart"/>
            <w:r w:rsidRPr="00642FD5">
              <w:rPr>
                <w:rFonts w:ascii="Calibri" w:hAnsi="Calibri"/>
              </w:rPr>
              <w:t xml:space="preserve">?  </w:t>
            </w:r>
            <w:proofErr w:type="gramEnd"/>
            <w:r w:rsidRPr="00642FD5">
              <w:rPr>
                <w:rFonts w:ascii="Calibri" w:hAnsi="Calibri"/>
              </w:rPr>
              <w:t>How do you know?</w:t>
            </w:r>
          </w:p>
          <w:p w:rsidR="00ED52C2" w:rsidRDefault="00ED52C2" w:rsidP="00E52DFE">
            <w:pPr>
              <w:rPr>
                <w:rFonts w:ascii="Calibri" w:hAnsi="Calibri" w:cs="Cambria"/>
                <w:szCs w:val="20"/>
              </w:rPr>
            </w:pPr>
          </w:p>
        </w:tc>
      </w:tr>
      <w:tr w:rsidR="00ED52C2" w:rsidTr="00ED52C2">
        <w:tc>
          <w:tcPr>
            <w:tcW w:w="6006" w:type="dxa"/>
          </w:tcPr>
          <w:p w:rsidR="00ED52C2" w:rsidRPr="00642FD5" w:rsidRDefault="00ED52C2" w:rsidP="00E52DFE">
            <w:pPr>
              <w:rPr>
                <w:rFonts w:ascii="Calibri" w:hAnsi="Calibri"/>
                <w:b/>
                <w:i/>
                <w:szCs w:val="20"/>
              </w:rPr>
            </w:pPr>
            <w:r>
              <w:rPr>
                <w:rFonts w:ascii="Calibri" w:hAnsi="Calibri" w:cs="Calibri"/>
              </w:rPr>
              <w:t xml:space="preserve">11. </w:t>
            </w:r>
            <w:r w:rsidRPr="00642FD5">
              <w:rPr>
                <w:rFonts w:ascii="Calibri" w:hAnsi="Calibri"/>
                <w:szCs w:val="20"/>
              </w:rPr>
              <w:t xml:space="preserve">What is the value of </w:t>
            </w:r>
            <w:r w:rsidRPr="00642FD5">
              <w:rPr>
                <w:rFonts w:ascii="Calibri" w:hAnsi="Calibri"/>
                <w:i/>
                <w:szCs w:val="20"/>
              </w:rPr>
              <w:t>x</w:t>
            </w:r>
            <w:r w:rsidRPr="00642FD5">
              <w:rPr>
                <w:rFonts w:ascii="Calibri" w:hAnsi="Calibri"/>
                <w:szCs w:val="20"/>
              </w:rPr>
              <w:t>?</w:t>
            </w:r>
          </w:p>
          <w:p w:rsidR="00ED52C2" w:rsidRDefault="00ED52C2" w:rsidP="00E52DFE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3668395" cy="553085"/>
                  <wp:effectExtent l="0" t="0" r="8255" b="0"/>
                  <wp:docPr id="1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839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0" w:type="dxa"/>
          </w:tcPr>
          <w:p w:rsidR="00ED52C2" w:rsidRDefault="00ED52C2" w:rsidP="00E52D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12. </w:t>
            </w:r>
            <w:r w:rsidRPr="00A77AF4">
              <w:rPr>
                <w:rFonts w:ascii="Calibri" w:hAnsi="Calibri"/>
                <w:i/>
                <w:szCs w:val="20"/>
              </w:rPr>
              <w:t>Error Analysis</w:t>
            </w:r>
            <w:r>
              <w:rPr>
                <w:rFonts w:ascii="Calibri" w:hAnsi="Calibri"/>
                <w:szCs w:val="20"/>
              </w:rPr>
              <w:t xml:space="preserve">: </w:t>
            </w:r>
          </w:p>
          <w:p w:rsidR="00ED52C2" w:rsidRPr="008E3A76" w:rsidRDefault="00ED52C2" w:rsidP="00E52DFE">
            <w:pPr>
              <w:rPr>
                <w:rFonts w:ascii="Calibri" w:hAnsi="Calibri"/>
              </w:rPr>
            </w:pPr>
            <w:r w:rsidRPr="008E3A76">
              <w:rPr>
                <w:rFonts w:ascii="Calibri" w:hAnsi="Calibri"/>
              </w:rPr>
              <w:t xml:space="preserve">Teresa encountered this problem: </w:t>
            </w:r>
          </w:p>
          <w:p w:rsidR="00ED52C2" w:rsidRPr="008E3A76" w:rsidRDefault="00ED52C2" w:rsidP="00E52DFE">
            <w:pPr>
              <w:rPr>
                <w:rFonts w:ascii="Calibri" w:hAnsi="Calibri"/>
              </w:rPr>
            </w:pPr>
            <w:r w:rsidRPr="008E3A76">
              <w:rPr>
                <w:rFonts w:ascii="Calibri" w:hAnsi="Calibri"/>
              </w:rPr>
              <w:t>“Find the midpoint if the coordinates of the endpoints are (-4, -10) and (6, 7)”</w:t>
            </w:r>
            <w:r>
              <w:rPr>
                <w:rFonts w:ascii="Calibri" w:hAnsi="Calibri"/>
              </w:rPr>
              <w:br/>
            </w:r>
          </w:p>
          <w:p w:rsidR="00ED52C2" w:rsidRPr="008E3A76" w:rsidRDefault="00ED52C2" w:rsidP="00E52DFE">
            <w:pPr>
              <w:rPr>
                <w:rFonts w:ascii="Calibri" w:hAnsi="Calibri"/>
              </w:rPr>
            </w:pPr>
            <w:r w:rsidRPr="008E3A76">
              <w:rPr>
                <w:rFonts w:ascii="Calibri" w:hAnsi="Calibri"/>
              </w:rPr>
              <w:t xml:space="preserve">She proceeded by adding -4 and -10 and dividing by two for the x- coordinate and adding 6 and 7 and dividing by two for the y- coordinate. </w:t>
            </w:r>
            <w:r>
              <w:rPr>
                <w:rFonts w:ascii="Calibri" w:hAnsi="Calibri"/>
              </w:rPr>
              <w:br/>
            </w:r>
          </w:p>
          <w:p w:rsidR="00ED52C2" w:rsidRPr="008E3A76" w:rsidRDefault="00ED52C2" w:rsidP="00E52DFE">
            <w:pPr>
              <w:rPr>
                <w:rFonts w:ascii="Calibri" w:hAnsi="Calibri"/>
              </w:rPr>
            </w:pPr>
            <w:r w:rsidRPr="008E3A76">
              <w:rPr>
                <w:rFonts w:ascii="Calibri" w:hAnsi="Calibri"/>
              </w:rPr>
              <w:t xml:space="preserve">Her final answer was a (-7, 6.5). Given that Lucy’s response was incorrect, explain the error in her reasoning </w:t>
            </w:r>
          </w:p>
          <w:p w:rsidR="00ED52C2" w:rsidRPr="008E3A76" w:rsidRDefault="00ED52C2" w:rsidP="00E52DFE">
            <w:pPr>
              <w:rPr>
                <w:rFonts w:ascii="Calibri" w:hAnsi="Calibri"/>
              </w:rPr>
            </w:pPr>
          </w:p>
          <w:p w:rsidR="00ED52C2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Default="00ED52C2" w:rsidP="00E52DFE">
            <w:pPr>
              <w:rPr>
                <w:rFonts w:ascii="Calibri" w:hAnsi="Calibri"/>
                <w:szCs w:val="20"/>
              </w:rPr>
            </w:pPr>
          </w:p>
          <w:p w:rsidR="00ED52C2" w:rsidRPr="00A77AF4" w:rsidRDefault="00ED52C2" w:rsidP="00E52DFE">
            <w:pPr>
              <w:rPr>
                <w:rFonts w:ascii="Calibri" w:hAnsi="Calibri"/>
                <w:szCs w:val="20"/>
              </w:rPr>
            </w:pPr>
          </w:p>
        </w:tc>
      </w:tr>
    </w:tbl>
    <w:p w:rsidR="004A1C66" w:rsidRPr="00ED52C2" w:rsidRDefault="004A1C66" w:rsidP="00ED52C2">
      <w:pPr>
        <w:rPr>
          <w:sz w:val="2"/>
        </w:rPr>
      </w:pPr>
    </w:p>
    <w:sectPr w:rsidR="004A1C66" w:rsidRPr="00ED52C2" w:rsidSect="00ED52C2">
      <w:footerReference w:type="default" r:id="rId15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78" w:rsidRDefault="00883578" w:rsidP="004A1C66">
      <w:r>
        <w:separator/>
      </w:r>
    </w:p>
  </w:endnote>
  <w:endnote w:type="continuationSeparator" w:id="0">
    <w:p w:rsidR="00883578" w:rsidRDefault="00883578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78" w:rsidRDefault="00883578" w:rsidP="004A1C66">
      <w:r>
        <w:separator/>
      </w:r>
    </w:p>
  </w:footnote>
  <w:footnote w:type="continuationSeparator" w:id="0">
    <w:p w:rsidR="00883578" w:rsidRDefault="00883578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565"/>
    <w:rsid w:val="000248E2"/>
    <w:rsid w:val="00242D79"/>
    <w:rsid w:val="003B785F"/>
    <w:rsid w:val="00453565"/>
    <w:rsid w:val="004A1C66"/>
    <w:rsid w:val="004D05E9"/>
    <w:rsid w:val="0065474E"/>
    <w:rsid w:val="00674044"/>
    <w:rsid w:val="006F5A5F"/>
    <w:rsid w:val="00883578"/>
    <w:rsid w:val="00912065"/>
    <w:rsid w:val="00B53200"/>
    <w:rsid w:val="00CE4705"/>
    <w:rsid w:val="00DD6332"/>
    <w:rsid w:val="00ED05F2"/>
    <w:rsid w:val="00ED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10</TotalTime>
  <Pages>2</Pages>
  <Words>313</Words>
  <Characters>1785</Characters>
  <Application>Microsoft Office Word</Application>
  <DocSecurity>0</DocSecurity>
  <Lines>14</Lines>
  <Paragraphs>4</Paragraphs>
  <ScaleCrop>false</ScaleCrop>
  <Company>Toshiba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2014-09-29T00:47:00Z</dcterms:created>
  <dcterms:modified xsi:type="dcterms:W3CDTF">2014-09-29T00:57:00Z</dcterms:modified>
</cp:coreProperties>
</file>